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01" w:rsidRDefault="00F0321D" w:rsidP="007400F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F4019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D021CA" w:rsidRPr="007400F9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D021CA" w:rsidRPr="007400F9" w:rsidRDefault="00D021CA" w:rsidP="007400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7400F9">
        <w:rPr>
          <w:rFonts w:ascii="Liberation Serif" w:hAnsi="Liberation Serif" w:cs="Liberation Serif"/>
          <w:b/>
          <w:sz w:val="28"/>
          <w:szCs w:val="28"/>
        </w:rPr>
        <w:t xml:space="preserve">Проведение мероприятий общественного </w:t>
      </w:r>
      <w:r w:rsidR="00E64D01" w:rsidRPr="007400F9">
        <w:rPr>
          <w:rFonts w:ascii="Liberation Serif" w:hAnsi="Liberation Serif" w:cs="Liberation Serif"/>
          <w:b/>
          <w:sz w:val="28"/>
          <w:szCs w:val="28"/>
        </w:rPr>
        <w:t>контроля, осуществляемого</w:t>
      </w:r>
      <w:r w:rsidRPr="007400F9">
        <w:rPr>
          <w:rFonts w:ascii="Liberation Serif" w:hAnsi="Liberation Serif" w:cs="Liberation Serif"/>
          <w:b/>
          <w:sz w:val="28"/>
          <w:szCs w:val="28"/>
        </w:rPr>
        <w:t xml:space="preserve">     </w:t>
      </w:r>
    </w:p>
    <w:p w:rsidR="00D021CA" w:rsidRPr="007400F9" w:rsidRDefault="00E64D01" w:rsidP="007400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Общественной п</w:t>
      </w:r>
      <w:r w:rsidR="00D021CA" w:rsidRPr="007400F9">
        <w:rPr>
          <w:rFonts w:ascii="Liberation Serif" w:hAnsi="Liberation Serif" w:cs="Liberation Serif"/>
          <w:b/>
          <w:sz w:val="28"/>
          <w:szCs w:val="28"/>
        </w:rPr>
        <w:t xml:space="preserve">алатой </w:t>
      </w:r>
      <w:r w:rsidRPr="007400F9">
        <w:rPr>
          <w:rFonts w:ascii="Liberation Serif" w:hAnsi="Liberation Serif" w:cs="Liberation Serif"/>
          <w:b/>
          <w:sz w:val="28"/>
          <w:szCs w:val="28"/>
        </w:rPr>
        <w:t>Каменского городского</w:t>
      </w:r>
      <w:r w:rsidR="00D021CA" w:rsidRPr="007400F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400F9">
        <w:rPr>
          <w:rFonts w:ascii="Liberation Serif" w:hAnsi="Liberation Serif" w:cs="Liberation Serif"/>
          <w:b/>
          <w:sz w:val="28"/>
          <w:szCs w:val="28"/>
        </w:rPr>
        <w:t>округа</w:t>
      </w:r>
      <w:r>
        <w:rPr>
          <w:rFonts w:ascii="Liberation Serif" w:hAnsi="Liberation Serif" w:cs="Liberation Serif"/>
          <w:b/>
          <w:sz w:val="28"/>
          <w:szCs w:val="28"/>
        </w:rPr>
        <w:t>,</w:t>
      </w:r>
      <w:r w:rsidRPr="007400F9">
        <w:rPr>
          <w:rFonts w:ascii="Liberation Serif" w:hAnsi="Liberation Serif" w:cs="Liberation Serif"/>
          <w:b/>
          <w:sz w:val="28"/>
          <w:szCs w:val="28"/>
        </w:rPr>
        <w:t xml:space="preserve"> на</w:t>
      </w:r>
      <w:r w:rsidR="00D021CA" w:rsidRPr="007400F9">
        <w:rPr>
          <w:rFonts w:ascii="Liberation Serif" w:hAnsi="Liberation Serif" w:cs="Liberation Serif"/>
          <w:b/>
          <w:sz w:val="28"/>
          <w:szCs w:val="28"/>
        </w:rPr>
        <w:t xml:space="preserve"> 2024 год</w:t>
      </w:r>
    </w:p>
    <w:p w:rsidR="00D021CA" w:rsidRPr="007400F9" w:rsidRDefault="00D021CA" w:rsidP="007400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7400F9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4555"/>
        <w:gridCol w:w="1679"/>
        <w:gridCol w:w="3485"/>
      </w:tblGrid>
      <w:tr w:rsidR="00D021CA" w:rsidRPr="007400F9" w:rsidTr="00E64D01">
        <w:tc>
          <w:tcPr>
            <w:tcW w:w="594" w:type="dxa"/>
          </w:tcPr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№ п\п</w:t>
            </w:r>
          </w:p>
        </w:tc>
        <w:tc>
          <w:tcPr>
            <w:tcW w:w="4555" w:type="dxa"/>
          </w:tcPr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  <w:r w:rsidR="00154EE0"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Тема </w:t>
            </w:r>
            <w:r w:rsidR="00E64D01">
              <w:rPr>
                <w:rFonts w:ascii="Liberation Serif" w:hAnsi="Liberation Serif" w:cs="Liberation Serif"/>
                <w:sz w:val="28"/>
                <w:szCs w:val="28"/>
              </w:rPr>
              <w:t>про</w:t>
            </w:r>
            <w:r w:rsidR="00154EE0" w:rsidRPr="007400F9">
              <w:rPr>
                <w:rFonts w:ascii="Liberation Serif" w:hAnsi="Liberation Serif" w:cs="Liberation Serif"/>
                <w:sz w:val="28"/>
                <w:szCs w:val="28"/>
              </w:rPr>
              <w:t>верки</w:t>
            </w:r>
          </w:p>
        </w:tc>
        <w:tc>
          <w:tcPr>
            <w:tcW w:w="1679" w:type="dxa"/>
          </w:tcPr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3485" w:type="dxa"/>
          </w:tcPr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Ответственные за проведение</w:t>
            </w:r>
          </w:p>
        </w:tc>
      </w:tr>
      <w:tr w:rsidR="00D021CA" w:rsidRPr="007400F9" w:rsidTr="00E64D01">
        <w:tc>
          <w:tcPr>
            <w:tcW w:w="594" w:type="dxa"/>
          </w:tcPr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555" w:type="dxa"/>
          </w:tcPr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социального обслуживания граждан пожилого </w:t>
            </w:r>
            <w:r w:rsidR="00E64D01" w:rsidRPr="007400F9">
              <w:rPr>
                <w:rFonts w:ascii="Liberation Serif" w:hAnsi="Liberation Serif" w:cs="Liberation Serif"/>
                <w:sz w:val="28"/>
                <w:szCs w:val="28"/>
              </w:rPr>
              <w:t>возраста по</w:t>
            </w: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 месту жительства</w:t>
            </w:r>
          </w:p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февраль</w:t>
            </w:r>
          </w:p>
        </w:tc>
        <w:tc>
          <w:tcPr>
            <w:tcW w:w="3485" w:type="dxa"/>
          </w:tcPr>
          <w:p w:rsidR="00D021CA" w:rsidRPr="007400F9" w:rsidRDefault="00D021CA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021CA" w:rsidRPr="007400F9" w:rsidRDefault="00D021CA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 w:rsidR="00E64D01"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</w:p>
        </w:tc>
      </w:tr>
      <w:tr w:rsidR="00E64D01" w:rsidRPr="007400F9" w:rsidTr="00E64D01">
        <w:tc>
          <w:tcPr>
            <w:tcW w:w="594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555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Работа школ искусств по предоставлению дополнительных образовательных услуг детям, проживающим на территории Каменского городского округа</w:t>
            </w: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май</w:t>
            </w:r>
          </w:p>
        </w:tc>
        <w:tc>
          <w:tcPr>
            <w:tcW w:w="3485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</w:p>
        </w:tc>
      </w:tr>
      <w:tr w:rsidR="00E64D01" w:rsidRPr="007400F9" w:rsidTr="00E64D01">
        <w:tc>
          <w:tcPr>
            <w:tcW w:w="594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55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Благоустройство территорий населенных пунктов сельских Администраций Каменского городского округа</w:t>
            </w: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Июнь –</w:t>
            </w: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июль</w:t>
            </w:r>
          </w:p>
        </w:tc>
        <w:tc>
          <w:tcPr>
            <w:tcW w:w="3485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</w:p>
        </w:tc>
      </w:tr>
      <w:tr w:rsidR="00E64D01" w:rsidRPr="007400F9" w:rsidTr="00E64D01">
        <w:tc>
          <w:tcPr>
            <w:tcW w:w="594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4555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Работа учреждений культуры Каменского городского округа по выполнению </w:t>
            </w:r>
            <w:bookmarkStart w:id="0" w:name="_GoBack"/>
            <w:bookmarkEnd w:id="0"/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мероприятий планов работы с детьми и взрослым населением</w:t>
            </w: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9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>ноябрь</w:t>
            </w:r>
          </w:p>
        </w:tc>
        <w:tc>
          <w:tcPr>
            <w:tcW w:w="3485" w:type="dxa"/>
          </w:tcPr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4D01" w:rsidRPr="007400F9" w:rsidRDefault="00E64D01" w:rsidP="00E64D0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0F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</w:p>
        </w:tc>
      </w:tr>
    </w:tbl>
    <w:p w:rsidR="00D021CA" w:rsidRPr="007400F9" w:rsidRDefault="00D021CA" w:rsidP="00E64D0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D021CA" w:rsidRPr="007400F9" w:rsidSect="007400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E2"/>
    <w:rsid w:val="00030312"/>
    <w:rsid w:val="00037116"/>
    <w:rsid w:val="000F4019"/>
    <w:rsid w:val="00154EE0"/>
    <w:rsid w:val="001675E4"/>
    <w:rsid w:val="0029492E"/>
    <w:rsid w:val="002D534C"/>
    <w:rsid w:val="00307625"/>
    <w:rsid w:val="003264FD"/>
    <w:rsid w:val="003E0693"/>
    <w:rsid w:val="00404D41"/>
    <w:rsid w:val="004B34CA"/>
    <w:rsid w:val="0063150B"/>
    <w:rsid w:val="00662A70"/>
    <w:rsid w:val="00685977"/>
    <w:rsid w:val="007400F9"/>
    <w:rsid w:val="007961E2"/>
    <w:rsid w:val="009E77FA"/>
    <w:rsid w:val="00BF1BE0"/>
    <w:rsid w:val="00CE2A91"/>
    <w:rsid w:val="00D021CA"/>
    <w:rsid w:val="00D17848"/>
    <w:rsid w:val="00DB785C"/>
    <w:rsid w:val="00E64D01"/>
    <w:rsid w:val="00E91F2B"/>
    <w:rsid w:val="00F0321D"/>
    <w:rsid w:val="00F30041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8387"/>
  <w15:docId w15:val="{5730FE2C-5B36-4B40-ACB5-BFE1828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0226-75B8-41FE-9F38-516F88F4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Юлия</cp:lastModifiedBy>
  <cp:revision>13</cp:revision>
  <cp:lastPrinted>2024-01-16T16:21:00Z</cp:lastPrinted>
  <dcterms:created xsi:type="dcterms:W3CDTF">2024-01-16T12:01:00Z</dcterms:created>
  <dcterms:modified xsi:type="dcterms:W3CDTF">2024-01-30T05:59:00Z</dcterms:modified>
</cp:coreProperties>
</file>